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薪资及劳务费申报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试运行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校内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通过系统升级及反复调试，新版薪资及劳务费申报平台已上线试运行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具体操作详见《新版薪资及劳务费申报平台操作手册》，请大家下载参考。如有疑问，请申请加入QQ“劳务费申报群”，群号码：811161256，联系人：陈老师、林老师。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附件：新版薪资及劳务费申报平台操作手册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440" w:hanging="5440" w:hangingChars="17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440" w:hanging="7480" w:hangingChars="17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sz w:val="44"/>
        </w:rPr>
        <w:pict>
          <v:shape id="_x0000_s1026" o:spid="_x0000_s1026" o:spt="201" type="#_x0000_t201" style="position:absolute;left:0pt;margin-left:247.35pt;margin-top:6.1pt;height:125pt;width:125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ontrol 2" w:shapeid="_x0000_s1026"/>
        </w:pic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440" w:hanging="5440" w:hangingChars="17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计划财务处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WgzgF13ATdgvjVJR0ekRv5TgRFU=" w:salt="zTf8fJnCChbdQTJlm1siSw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A5664"/>
    <w:rsid w:val="12186E78"/>
    <w:rsid w:val="12A74650"/>
    <w:rsid w:val="13E90C8A"/>
    <w:rsid w:val="192247F3"/>
    <w:rsid w:val="20E81D16"/>
    <w:rsid w:val="22BA7637"/>
    <w:rsid w:val="25AA5E44"/>
    <w:rsid w:val="289E0F52"/>
    <w:rsid w:val="29BE4FC6"/>
    <w:rsid w:val="2B484771"/>
    <w:rsid w:val="2BD10D93"/>
    <w:rsid w:val="39E97E00"/>
    <w:rsid w:val="434A5B22"/>
    <w:rsid w:val="44982242"/>
    <w:rsid w:val="4A7A0DE9"/>
    <w:rsid w:val="4AEF4324"/>
    <w:rsid w:val="53003116"/>
    <w:rsid w:val="546A0C25"/>
    <w:rsid w:val="65E01D68"/>
    <w:rsid w:val="67170C25"/>
    <w:rsid w:val="6C4C6AC4"/>
    <w:rsid w:val="6C5F5AA4"/>
    <w:rsid w:val="75A12C76"/>
    <w:rsid w:val="76693638"/>
    <w:rsid w:val="76A41E63"/>
    <w:rsid w:val="7961564A"/>
    <w:rsid w:val="7AE82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刘枥铠</cp:lastModifiedBy>
  <cp:lastPrinted>2019-09-26T00:58:06Z</cp:lastPrinted>
  <dcterms:modified xsi:type="dcterms:W3CDTF">2019-10-28T09:49:33Z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docranid">
    <vt:lpwstr>AEDEA2F710A84D8284A409BF382F7478</vt:lpwstr>
  </property>
</Properties>
</file>